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A3" w:rsidRPr="00443BEC" w:rsidRDefault="0085571C" w:rsidP="00331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Rectangle 12" o:spid="_x0000_s1026" style="position:absolute;left:0;text-align:left;margin-left:376.85pt;margin-top:-24.45pt;width:107.25pt;height:2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">
            <v:textbox>
              <w:txbxContent>
                <w:p w:rsidR="00F85AA3" w:rsidRPr="00F85AA3" w:rsidRDefault="00F85AA3" w:rsidP="00F85AA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85AA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Mẫu số 14-HSB</w:t>
                  </w:r>
                </w:p>
              </w:txbxContent>
            </v:textbox>
          </v:rect>
        </w:pict>
      </w:r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CỘNG HÒA XÃ HỘI CHỦ NGHĨA VIỆT NAM</w:t>
      </w:r>
    </w:p>
    <w:p w:rsidR="00F85AA3" w:rsidRPr="00443BEC" w:rsidRDefault="00F85AA3" w:rsidP="00331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BEC">
        <w:rPr>
          <w:rFonts w:ascii="Times New Roman" w:eastAsia="Times New Roman" w:hAnsi="Times New Roman" w:cs="Times New Roman"/>
          <w:b/>
          <w:sz w:val="28"/>
          <w:szCs w:val="28"/>
        </w:rPr>
        <w:t>Độc lập - Tự do - Hạnh phúc</w:t>
      </w:r>
    </w:p>
    <w:p w:rsidR="00F85AA3" w:rsidRPr="00443BEC" w:rsidRDefault="0085571C" w:rsidP="00F85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Straight Connector 1" o:spid="_x0000_s1027" style="position:absolute;left:0;text-align:left;z-index:251661312;visibility:visible" from="150.35pt,2.6pt" to="318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" strokecolor="black [3200]" strokeweight=".5pt">
            <v:stroke joinstyle="miter"/>
          </v:line>
        </w:pict>
      </w:r>
    </w:p>
    <w:p w:rsidR="0033118E" w:rsidRPr="00443BEC" w:rsidRDefault="0033118E" w:rsidP="00F85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5AA3" w:rsidRPr="00443BEC" w:rsidRDefault="00F85AA3" w:rsidP="00F85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BEC">
        <w:rPr>
          <w:rFonts w:ascii="Times New Roman" w:eastAsia="Times New Roman" w:hAnsi="Times New Roman" w:cs="Times New Roman"/>
          <w:b/>
          <w:sz w:val="28"/>
          <w:szCs w:val="28"/>
        </w:rPr>
        <w:t>ĐƠN ĐỀ NGHỊ</w:t>
      </w:r>
    </w:p>
    <w:p w:rsidR="00F85AA3" w:rsidRPr="00443BEC" w:rsidRDefault="00F85AA3" w:rsidP="00F85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5AA3" w:rsidRPr="00443BEC" w:rsidRDefault="00F85AA3" w:rsidP="00F85AA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3BEC">
        <w:rPr>
          <w:rFonts w:ascii="Times New Roman" w:eastAsia="Times New Roman" w:hAnsi="Times New Roman" w:cs="Times New Roman"/>
          <w:sz w:val="28"/>
          <w:szCs w:val="28"/>
        </w:rPr>
        <w:t>Kính gửi: Bảo hiểm xã hội………………………………</w:t>
      </w:r>
    </w:p>
    <w:p w:rsidR="00F85AA3" w:rsidRPr="00443BEC" w:rsidRDefault="00F85AA3" w:rsidP="00F85AA3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85AA3" w:rsidRPr="00443BEC" w:rsidRDefault="00F85AA3" w:rsidP="00F85AA3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Họ và tên (1): ........................................ sinh ngày ...../...../........ giới tính…….. </w:t>
      </w:r>
    </w:p>
    <w:p w:rsidR="00F85AA3" w:rsidRPr="00443BEC" w:rsidRDefault="00F85AA3" w:rsidP="005D477B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Mã số BHXH:.......................................................</w:t>
      </w:r>
      <w:r w:rsidR="00A13867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.........</w:t>
      </w:r>
    </w:p>
    <w:p w:rsidR="00F85AA3" w:rsidRPr="00443BEC" w:rsidRDefault="00F85AA3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Số CM</w:t>
      </w:r>
      <w:r w:rsidR="00EB52CF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ND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/</w:t>
      </w:r>
      <w:r w:rsidR="005D477B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="005D477B" w:rsidRPr="00443BEC">
        <w:rPr>
          <w:rFonts w:ascii="Times New Roman" w:eastAsia="Times New Roman" w:hAnsi="Times New Roman" w:cs="Times New Roman" w:hint="eastAsia"/>
          <w:sz w:val="28"/>
          <w:szCs w:val="28"/>
          <w:lang w:val="pt-BR"/>
        </w:rPr>
        <w:t>ă</w:t>
      </w:r>
      <w:r w:rsidR="005D477B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n c</w:t>
      </w:r>
      <w:r w:rsidR="005D477B" w:rsidRPr="00443BEC">
        <w:rPr>
          <w:rFonts w:ascii="Times New Roman" w:eastAsia="Times New Roman" w:hAnsi="Times New Roman" w:cs="Times New Roman" w:hint="eastAsia"/>
          <w:sz w:val="28"/>
          <w:szCs w:val="28"/>
          <w:lang w:val="pt-BR"/>
        </w:rPr>
        <w:t>ư</w:t>
      </w:r>
      <w:r w:rsidR="005D477B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ớc</w:t>
      </w:r>
      <w:r w:rsidR="00E30D48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công dân</w:t>
      </w:r>
      <w:r w:rsidR="005D477B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/</w:t>
      </w:r>
      <w:r w:rsidR="001574D9" w:rsidRPr="001574D9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1574D9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Số 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Hộ chiếu</w:t>
      </w:r>
      <w:r w:rsidR="005D477B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: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............. do ......</w:t>
      </w:r>
      <w:r w:rsidR="001574D9"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...... cấp ngày ..... tháng ..... năm.......; </w:t>
      </w:r>
    </w:p>
    <w:p w:rsidR="00F85AA3" w:rsidRPr="00443BEC" w:rsidRDefault="00F85AA3" w:rsidP="00F85AA3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Số điện thoại </w:t>
      </w:r>
      <w:r w:rsidR="00A25C55">
        <w:rPr>
          <w:rFonts w:ascii="Times New Roman" w:eastAsia="Times New Roman" w:hAnsi="Times New Roman" w:cs="Times New Roman"/>
          <w:sz w:val="28"/>
          <w:szCs w:val="28"/>
          <w:lang w:val="pt-BR"/>
        </w:rPr>
        <w:t>di động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(2):  ......................................</w:t>
      </w:r>
    </w:p>
    <w:p w:rsidR="00F85AA3" w:rsidRPr="00443BEC" w:rsidRDefault="00F85AA3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443BEC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sv-SE"/>
        </w:rPr>
        <w:t>ịa chỉ liên hệ (3):............................................................................................</w:t>
      </w:r>
    </w:p>
    <w:p w:rsidR="00F85AA3" w:rsidRPr="00443BEC" w:rsidRDefault="00840B7E" w:rsidP="00F85AA3">
      <w:pPr>
        <w:widowControl w:val="0"/>
        <w:spacing w:before="120" w:after="120" w:line="240" w:lineRule="auto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...................................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(4)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F85AA3" w:rsidRPr="00443BEC" w:rsidRDefault="00F85AA3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Nội dung yêu cầu giải quyết (5):</w:t>
      </w:r>
    </w:p>
    <w:p w:rsidR="00F85AA3" w:rsidRPr="00443BEC" w:rsidRDefault="0085571C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bookmarkEnd w:id="0"/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BHXH một lần</w:t>
      </w:r>
    </w:p>
    <w:p w:rsidR="00F85AA3" w:rsidRPr="00443BEC" w:rsidRDefault="0085571C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bookmarkEnd w:id="1"/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</w:t>
      </w:r>
      <w:r w:rsidR="00F85AA3" w:rsidRPr="00443BEC">
        <w:rPr>
          <w:rFonts w:ascii="Times New Roman" w:eastAsia="Times New Roman" w:hAnsi="Times New Roman" w:cs="Times New Roman" w:hint="eastAsia"/>
          <w:b/>
          <w:sz w:val="28"/>
          <w:szCs w:val="28"/>
          <w:lang w:val="pt-BR"/>
        </w:rPr>
        <w:t>ươ</w:t>
      </w:r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ng h</w:t>
      </w:r>
      <w:r w:rsidR="00F85AA3" w:rsidRPr="00443BEC">
        <w:rPr>
          <w:rFonts w:ascii="Times New Roman" w:eastAsia="Times New Roman" w:hAnsi="Times New Roman" w:cs="Times New Roman" w:hint="eastAsia"/>
          <w:b/>
          <w:sz w:val="28"/>
          <w:szCs w:val="28"/>
          <w:lang w:val="pt-BR"/>
        </w:rPr>
        <w:t>ư</w:t>
      </w:r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u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. Thời </w:t>
      </w:r>
      <w:r w:rsidR="00F85AA3" w:rsidRPr="00443BEC">
        <w:rPr>
          <w:rFonts w:ascii="Times New Roman" w:eastAsia="Times New Roman" w:hAnsi="Times New Roman" w:cs="Times New Roman" w:hint="eastAsia"/>
          <w:sz w:val="28"/>
          <w:szCs w:val="28"/>
          <w:lang w:val="pt-BR"/>
        </w:rPr>
        <w:t>đ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iểm h</w:t>
      </w:r>
      <w:r w:rsidR="00F85AA3" w:rsidRPr="00443BEC">
        <w:rPr>
          <w:rFonts w:ascii="Times New Roman" w:eastAsia="Times New Roman" w:hAnsi="Times New Roman" w:cs="Times New Roman" w:hint="eastAsia"/>
          <w:sz w:val="28"/>
          <w:szCs w:val="28"/>
          <w:lang w:val="pt-BR"/>
        </w:rPr>
        <w:t>ư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ởng</w:t>
      </w:r>
      <w:r w:rsidR="00BC2D88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từ tháng ... năm .......</w:t>
      </w:r>
    </w:p>
    <w:p w:rsidR="00F85AA3" w:rsidRPr="00443BEC" w:rsidRDefault="00F85AA3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- Lý do nộp chậm (6): .......................................................................................</w:t>
      </w:r>
    </w:p>
    <w:p w:rsidR="00F85AA3" w:rsidRPr="00443BEC" w:rsidRDefault="0085571C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bookmarkEnd w:id="2"/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Trợ cấp một lần để đi nước ngoài định cư</w:t>
      </w:r>
    </w:p>
    <w:p w:rsidR="00F85AA3" w:rsidRPr="00443BEC" w:rsidRDefault="0085571C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bookmarkEnd w:id="3"/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Chuyển nơi hưởng </w:t>
      </w:r>
      <w:r w:rsidR="00980B7E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(hồ sơ chờ hưởng) </w:t>
      </w:r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lương hưu, trợ cấp BHXH</w:t>
      </w:r>
      <w:r w:rsidR="00BC2D88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từ tháng ... năm .........</w:t>
      </w:r>
    </w:p>
    <w:p w:rsidR="00F85AA3" w:rsidRPr="00443BEC" w:rsidRDefault="0085571C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bookmarkEnd w:id="4"/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Hưởng lại lương hưu/trợ cấp BHXH</w:t>
      </w:r>
      <w:r w:rsidR="001D21AD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từ tháng</w:t>
      </w:r>
      <w:r w:rsidR="00BC2D88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... năm </w:t>
      </w:r>
      <w:r w:rsidR="001D21AD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...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F85AA3" w:rsidRPr="00443BEC" w:rsidRDefault="0085571C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85AA3" w:rsidRPr="00443BEC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fldChar w:fldCharType="end"/>
      </w:r>
      <w:r w:rsidR="00F85AA3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Nhận lương hưu/trợ cấp BHXH của những tháng chưa nhận</w:t>
      </w:r>
    </w:p>
    <w:p w:rsidR="00F85AA3" w:rsidRPr="00443BEC" w:rsidRDefault="00F85AA3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Yêu cầu khác 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(</w:t>
      </w:r>
      <w:r w:rsidR="008F2B9E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7</w:t>
      </w:r>
      <w:r w:rsidR="00F86CD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</w:t>
      </w:r>
    </w:p>
    <w:p w:rsidR="00F86CD3" w:rsidRPr="00443BEC" w:rsidRDefault="00F86CD3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Địa chỉ nhận lương hưu/trợ cấp BHXH/nơi cư trú mới</w:t>
      </w:r>
      <w:r w:rsidR="008F2B9E"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(8)</w:t>
      </w:r>
    </w:p>
    <w:p w:rsidR="00F86CD3" w:rsidRPr="00443BEC" w:rsidRDefault="00F86CD3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</w:t>
      </w:r>
    </w:p>
    <w:p w:rsidR="00F86CD3" w:rsidRPr="00443BEC" w:rsidRDefault="00F86CD3" w:rsidP="00F86CD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Nơi đăng ký KCB: 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.....................................................................</w:t>
      </w:r>
    </w:p>
    <w:p w:rsidR="00F85AA3" w:rsidRPr="00443BEC" w:rsidRDefault="00F85AA3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Hình thức nhận tiền l</w:t>
      </w:r>
      <w:r w:rsidRPr="00443BEC">
        <w:rPr>
          <w:rFonts w:ascii="Times New Roman" w:eastAsia="Times New Roman" w:hAnsi="Times New Roman" w:cs="Times New Roman" w:hint="eastAsia"/>
          <w:b/>
          <w:sz w:val="28"/>
          <w:szCs w:val="28"/>
          <w:lang w:val="pt-BR"/>
        </w:rPr>
        <w:t>ươ</w:t>
      </w:r>
      <w:r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ng h</w:t>
      </w:r>
      <w:r w:rsidRPr="00443BEC">
        <w:rPr>
          <w:rFonts w:ascii="Times New Roman" w:eastAsia="Times New Roman" w:hAnsi="Times New Roman" w:cs="Times New Roman" w:hint="eastAsia"/>
          <w:b/>
          <w:sz w:val="28"/>
          <w:szCs w:val="28"/>
          <w:lang w:val="pt-BR"/>
        </w:rPr>
        <w:t>ư</w:t>
      </w:r>
      <w:r w:rsidRPr="00443BE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u/trợ cấp BHXH 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(</w:t>
      </w:r>
      <w:r w:rsidR="008F2B9E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9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</w:p>
    <w:p w:rsidR="00F85AA3" w:rsidRPr="00443BEC" w:rsidRDefault="0085571C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Tiền mặt         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Tại c</w:t>
      </w:r>
      <w:r w:rsidR="00F85AA3" w:rsidRPr="00443BEC">
        <w:rPr>
          <w:rFonts w:ascii="Times New Roman" w:eastAsia="Times New Roman" w:hAnsi="Times New Roman" w:cs="Times New Roman" w:hint="eastAsia"/>
          <w:sz w:val="28"/>
          <w:szCs w:val="28"/>
          <w:lang w:val="pt-BR"/>
        </w:rPr>
        <w:t>ơ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quan BHXH         </w: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Qua tổ chức dich vụ BHXH </w:t>
      </w:r>
    </w:p>
    <w:p w:rsidR="00F85AA3" w:rsidRDefault="0085571C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instrText xml:space="preserve"> FORMCHECKBOX </w:instrText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</w:r>
      <w:r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fldChar w:fldCharType="end"/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ATM: Chủ tài khoản ..................................... Số tài</w:t>
      </w:r>
      <w:r w:rsidR="005049B5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khoản .................... </w:t>
      </w:r>
      <w:r w:rsidR="00F85AA3" w:rsidRPr="00443BEC">
        <w:rPr>
          <w:rFonts w:ascii="Times New Roman" w:eastAsia="Times New Roman" w:hAnsi="Times New Roman" w:cs="Times New Roman"/>
          <w:sz w:val="28"/>
          <w:szCs w:val="28"/>
          <w:lang w:val="pt-BR"/>
        </w:rPr>
        <w:t>Ngân hàng ........................................ Chi nhánh ....................................</w:t>
      </w:r>
    </w:p>
    <w:p w:rsidR="00452075" w:rsidRPr="00443BEC" w:rsidRDefault="00452075" w:rsidP="00F85AA3">
      <w:pPr>
        <w:widowControl w:val="0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Giải trình </w:t>
      </w:r>
      <w:r w:rsidR="00F33FAC">
        <w:rPr>
          <w:rFonts w:ascii="Times New Roman" w:eastAsia="Times New Roman" w:hAnsi="Times New Roman" w:cs="Times New Roman"/>
          <w:sz w:val="28"/>
          <w:szCs w:val="28"/>
          <w:lang w:val="pt-BR"/>
        </w:rPr>
        <w:t>trong trường hợp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nộp hồ sơ chậm (10): </w:t>
      </w:r>
    </w:p>
    <w:tbl>
      <w:tblPr>
        <w:tblpPr w:leftFromText="180" w:rightFromText="180" w:vertAnchor="text" w:horzAnchor="page" w:tblpX="4636" w:tblpY="421"/>
        <w:tblW w:w="6520" w:type="dxa"/>
        <w:tblLook w:val="0000"/>
      </w:tblPr>
      <w:tblGrid>
        <w:gridCol w:w="6520"/>
      </w:tblGrid>
      <w:tr w:rsidR="00443BEC" w:rsidRPr="00443BEC" w:rsidTr="00D25043">
        <w:trPr>
          <w:trHeight w:val="1014"/>
        </w:trPr>
        <w:tc>
          <w:tcPr>
            <w:tcW w:w="6520" w:type="dxa"/>
          </w:tcPr>
          <w:p w:rsidR="00F85AA3" w:rsidRPr="00443BEC" w:rsidRDefault="00F85AA3" w:rsidP="005049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sv-SE"/>
              </w:rPr>
            </w:pPr>
            <w:r w:rsidRPr="00443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sv-SE"/>
              </w:rPr>
              <w:t>.............., ngày ....... tháng ..... năm ......</w:t>
            </w:r>
          </w:p>
          <w:p w:rsidR="00F85AA3" w:rsidRPr="00443BEC" w:rsidRDefault="00F85AA3" w:rsidP="005049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443B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Người làm đơn</w:t>
            </w:r>
          </w:p>
          <w:p w:rsidR="00F85AA3" w:rsidRPr="00443BEC" w:rsidRDefault="00F85AA3" w:rsidP="005049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sv-SE"/>
              </w:rPr>
            </w:pPr>
            <w:r w:rsidRPr="00443B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sv-SE"/>
              </w:rPr>
              <w:t xml:space="preserve"> (Ký, ghi rõ họ tên)</w:t>
            </w:r>
          </w:p>
        </w:tc>
      </w:tr>
    </w:tbl>
    <w:p w:rsidR="002A22F6" w:rsidRPr="00EE0F10" w:rsidRDefault="002A22F6" w:rsidP="00EE0F10">
      <w:pPr>
        <w:spacing w:after="160" w:line="259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pt-BR"/>
        </w:rPr>
      </w:pPr>
    </w:p>
    <w:sectPr w:rsidR="002A22F6" w:rsidRPr="00EE0F10" w:rsidSect="005D477B">
      <w:pgSz w:w="11906" w:h="16838"/>
      <w:pgMar w:top="113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182E"/>
    <w:multiLevelType w:val="multilevel"/>
    <w:tmpl w:val="B6BA76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645435"/>
    <w:multiLevelType w:val="hybridMultilevel"/>
    <w:tmpl w:val="9760A49E"/>
    <w:lvl w:ilvl="0" w:tplc="7C264F9C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C590A"/>
    <w:multiLevelType w:val="hybridMultilevel"/>
    <w:tmpl w:val="6F8226B2"/>
    <w:lvl w:ilvl="0" w:tplc="08CE481A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2E7075"/>
    <w:multiLevelType w:val="multilevel"/>
    <w:tmpl w:val="FEF211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E5E6A"/>
    <w:rsid w:val="000518DB"/>
    <w:rsid w:val="00067F02"/>
    <w:rsid w:val="000C3003"/>
    <w:rsid w:val="001216CC"/>
    <w:rsid w:val="00123D21"/>
    <w:rsid w:val="00151D59"/>
    <w:rsid w:val="001574D9"/>
    <w:rsid w:val="001A6ACD"/>
    <w:rsid w:val="001C105A"/>
    <w:rsid w:val="001C2B9F"/>
    <w:rsid w:val="001C4A14"/>
    <w:rsid w:val="001C5098"/>
    <w:rsid w:val="001D21AD"/>
    <w:rsid w:val="00214F9E"/>
    <w:rsid w:val="00281543"/>
    <w:rsid w:val="002A22F6"/>
    <w:rsid w:val="002D5BB0"/>
    <w:rsid w:val="0033118E"/>
    <w:rsid w:val="004310E6"/>
    <w:rsid w:val="00443BEC"/>
    <w:rsid w:val="00452075"/>
    <w:rsid w:val="00462170"/>
    <w:rsid w:val="00465248"/>
    <w:rsid w:val="004D3A9A"/>
    <w:rsid w:val="005049B5"/>
    <w:rsid w:val="00507D1B"/>
    <w:rsid w:val="005547D5"/>
    <w:rsid w:val="00556273"/>
    <w:rsid w:val="005B1261"/>
    <w:rsid w:val="005B7606"/>
    <w:rsid w:val="005C6C6E"/>
    <w:rsid w:val="005D477B"/>
    <w:rsid w:val="0062183B"/>
    <w:rsid w:val="0065295F"/>
    <w:rsid w:val="006D4820"/>
    <w:rsid w:val="00705E0B"/>
    <w:rsid w:val="007108FA"/>
    <w:rsid w:val="007337A4"/>
    <w:rsid w:val="0075686F"/>
    <w:rsid w:val="007B653E"/>
    <w:rsid w:val="007C4981"/>
    <w:rsid w:val="008046F0"/>
    <w:rsid w:val="00825B14"/>
    <w:rsid w:val="00840B7E"/>
    <w:rsid w:val="0085571C"/>
    <w:rsid w:val="008C12F5"/>
    <w:rsid w:val="008C3734"/>
    <w:rsid w:val="008E4CF5"/>
    <w:rsid w:val="008E5BCE"/>
    <w:rsid w:val="008F2B9E"/>
    <w:rsid w:val="00980B7E"/>
    <w:rsid w:val="009C4C97"/>
    <w:rsid w:val="009E453D"/>
    <w:rsid w:val="009E5E6A"/>
    <w:rsid w:val="00A13867"/>
    <w:rsid w:val="00A25C55"/>
    <w:rsid w:val="00A41286"/>
    <w:rsid w:val="00A4170B"/>
    <w:rsid w:val="00A66657"/>
    <w:rsid w:val="00A86149"/>
    <w:rsid w:val="00A9492D"/>
    <w:rsid w:val="00A960C3"/>
    <w:rsid w:val="00AB64FB"/>
    <w:rsid w:val="00AD6E1E"/>
    <w:rsid w:val="00AE03D1"/>
    <w:rsid w:val="00AF026E"/>
    <w:rsid w:val="00B0304B"/>
    <w:rsid w:val="00B22E4D"/>
    <w:rsid w:val="00B5747D"/>
    <w:rsid w:val="00B90A03"/>
    <w:rsid w:val="00BC2D88"/>
    <w:rsid w:val="00BE6581"/>
    <w:rsid w:val="00BF3C24"/>
    <w:rsid w:val="00C05B15"/>
    <w:rsid w:val="00C109C3"/>
    <w:rsid w:val="00CE614A"/>
    <w:rsid w:val="00D044BD"/>
    <w:rsid w:val="00D0686C"/>
    <w:rsid w:val="00D420AE"/>
    <w:rsid w:val="00D46EC2"/>
    <w:rsid w:val="00D54C90"/>
    <w:rsid w:val="00D64E45"/>
    <w:rsid w:val="00D924D9"/>
    <w:rsid w:val="00D947DE"/>
    <w:rsid w:val="00DB24B6"/>
    <w:rsid w:val="00DB6037"/>
    <w:rsid w:val="00DC4AE0"/>
    <w:rsid w:val="00DC64B9"/>
    <w:rsid w:val="00DE4F07"/>
    <w:rsid w:val="00E30D48"/>
    <w:rsid w:val="00E64657"/>
    <w:rsid w:val="00E7206B"/>
    <w:rsid w:val="00E76DFE"/>
    <w:rsid w:val="00E87D8F"/>
    <w:rsid w:val="00EB52CF"/>
    <w:rsid w:val="00EE0F10"/>
    <w:rsid w:val="00EF38D7"/>
    <w:rsid w:val="00F043D1"/>
    <w:rsid w:val="00F33DA1"/>
    <w:rsid w:val="00F33FAC"/>
    <w:rsid w:val="00F8597B"/>
    <w:rsid w:val="00F85AA3"/>
    <w:rsid w:val="00F86CD3"/>
    <w:rsid w:val="00FF5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6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E5E6A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E5E6A"/>
    <w:pPr>
      <w:keepNext/>
      <w:spacing w:after="0" w:line="240" w:lineRule="auto"/>
      <w:ind w:firstLine="720"/>
      <w:outlineLvl w:val="5"/>
    </w:pPr>
    <w:rPr>
      <w:rFonts w:ascii=".VnArialH" w:eastAsia="Times New Roman" w:hAnsi=".VnArial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E6A"/>
    <w:rPr>
      <w:rFonts w:ascii=".VnTime" w:eastAsia="Times New Roman" w:hAnsi=".VnTime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E5E6A"/>
    <w:rPr>
      <w:rFonts w:ascii=".VnArialH" w:eastAsia="Times New Roman" w:hAnsi=".VnArialH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E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E6A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color w:val="0000FF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5E6A"/>
    <w:rPr>
      <w:rFonts w:ascii=".VnTime" w:eastAsia="Times New Roman" w:hAnsi=".VnTime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95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95F"/>
    <w:rPr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7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12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128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6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E5E6A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E5E6A"/>
    <w:pPr>
      <w:keepNext/>
      <w:spacing w:after="0" w:line="240" w:lineRule="auto"/>
      <w:ind w:firstLine="720"/>
      <w:outlineLvl w:val="5"/>
    </w:pPr>
    <w:rPr>
      <w:rFonts w:ascii=".VnArialH" w:eastAsia="Times New Roman" w:hAnsi=".VnArial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E6A"/>
    <w:rPr>
      <w:rFonts w:ascii=".VnTime" w:eastAsia="Times New Roman" w:hAnsi=".VnTime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E5E6A"/>
    <w:rPr>
      <w:rFonts w:ascii=".VnArialH" w:eastAsia="Times New Roman" w:hAnsi=".VnArialH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E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E6A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color w:val="0000FF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5E6A"/>
    <w:rPr>
      <w:rFonts w:ascii=".VnTime" w:eastAsia="Times New Roman" w:hAnsi=".VnTime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95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95F"/>
    <w:rPr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7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12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128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Thangmq</dc:creator>
  <cp:keywords/>
  <dc:description/>
  <cp:lastModifiedBy>AutoBVT</cp:lastModifiedBy>
  <cp:revision>13</cp:revision>
  <dcterms:created xsi:type="dcterms:W3CDTF">2018-12-26T02:17:00Z</dcterms:created>
  <dcterms:modified xsi:type="dcterms:W3CDTF">2020-07-31T12:24:00Z</dcterms:modified>
</cp:coreProperties>
</file>